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0A8" w:rsidRPr="00983240" w:rsidRDefault="009A60A8" w:rsidP="009A60A8">
      <w:pPr>
        <w:suppressAutoHyphens/>
        <w:spacing w:after="0" w:line="240" w:lineRule="auto"/>
        <w:ind w:right="4"/>
        <w:jc w:val="center"/>
        <w:rPr>
          <w:rFonts w:ascii="Times New Roman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</w:p>
    <w:p w:rsidR="009A60A8" w:rsidRPr="00983240" w:rsidRDefault="009A60A8" w:rsidP="009A60A8">
      <w:pPr>
        <w:suppressAutoHyphens/>
        <w:spacing w:after="0" w:line="240" w:lineRule="auto"/>
        <w:ind w:right="4"/>
        <w:jc w:val="center"/>
        <w:rPr>
          <w:rFonts w:ascii="Times New Roman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t>СЕЛЬСКОГО ПОСЕЛЕНИЯ «ЛИНЁВО-ОЗЁРСКОЕ»</w:t>
      </w:r>
    </w:p>
    <w:p w:rsidR="009A60A8" w:rsidRPr="00983240" w:rsidRDefault="009A60A8" w:rsidP="009A60A8">
      <w:pPr>
        <w:suppressAutoHyphens/>
        <w:spacing w:after="0" w:line="240" w:lineRule="auto"/>
        <w:ind w:right="4"/>
        <w:jc w:val="center"/>
        <w:rPr>
          <w:rFonts w:ascii="Times New Roman" w:hAnsi="Times New Roman" w:cs="Times New Roman"/>
          <w:sz w:val="28"/>
          <w:szCs w:val="28"/>
        </w:rPr>
      </w:pPr>
    </w:p>
    <w:p w:rsidR="001C0BF7" w:rsidRPr="00983240" w:rsidRDefault="001C0BF7" w:rsidP="009A60A8">
      <w:pPr>
        <w:suppressAutoHyphens/>
        <w:spacing w:after="0" w:line="240" w:lineRule="auto"/>
        <w:ind w:right="4"/>
        <w:jc w:val="center"/>
        <w:rPr>
          <w:rFonts w:ascii="Times New Roman" w:hAnsi="Times New Roman" w:cs="Times New Roman"/>
          <w:sz w:val="28"/>
          <w:szCs w:val="28"/>
        </w:rPr>
      </w:pPr>
    </w:p>
    <w:p w:rsidR="00F51888" w:rsidRPr="00983240" w:rsidRDefault="00F51888" w:rsidP="009A60A8">
      <w:pPr>
        <w:suppressAutoHyphens/>
        <w:spacing w:after="0" w:line="240" w:lineRule="auto"/>
        <w:ind w:right="4"/>
        <w:jc w:val="center"/>
        <w:rPr>
          <w:rFonts w:ascii="Times New Roman" w:hAnsi="Times New Roman" w:cs="Times New Roman"/>
          <w:sz w:val="28"/>
          <w:szCs w:val="28"/>
        </w:rPr>
      </w:pPr>
    </w:p>
    <w:p w:rsidR="009A60A8" w:rsidRPr="00983240" w:rsidRDefault="009A60A8" w:rsidP="009A60A8">
      <w:pPr>
        <w:pStyle w:val="1"/>
        <w:suppressAutoHyphens/>
        <w:ind w:right="4"/>
        <w:rPr>
          <w:b/>
          <w:sz w:val="32"/>
          <w:szCs w:val="32"/>
        </w:rPr>
      </w:pPr>
      <w:r w:rsidRPr="00983240">
        <w:rPr>
          <w:b/>
          <w:sz w:val="32"/>
          <w:szCs w:val="32"/>
        </w:rPr>
        <w:t>ПОСТАНОВЛЕНИЕ</w:t>
      </w:r>
    </w:p>
    <w:p w:rsidR="009A60A8" w:rsidRPr="00983240" w:rsidRDefault="009A60A8" w:rsidP="009A60A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60A8" w:rsidRPr="00983240" w:rsidRDefault="009A60A8" w:rsidP="009A60A8">
      <w:pPr>
        <w:suppressAutoHyphens/>
        <w:spacing w:after="0" w:line="240" w:lineRule="auto"/>
        <w:ind w:right="4"/>
        <w:jc w:val="center"/>
        <w:rPr>
          <w:rFonts w:ascii="Times New Roman" w:hAnsi="Times New Roman" w:cs="Times New Roman"/>
          <w:sz w:val="28"/>
          <w:szCs w:val="28"/>
        </w:rPr>
      </w:pPr>
    </w:p>
    <w:p w:rsidR="009A60A8" w:rsidRPr="00983240" w:rsidRDefault="004B28AA" w:rsidP="004B28AA">
      <w:pPr>
        <w:suppressAutoHyphens/>
        <w:spacing w:after="0" w:line="240" w:lineRule="auto"/>
        <w:ind w:right="4"/>
        <w:jc w:val="both"/>
        <w:rPr>
          <w:rFonts w:ascii="Times New Roman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t>27 июня 2017</w:t>
      </w:r>
      <w:r w:rsidR="006D5D42" w:rsidRPr="00983240">
        <w:rPr>
          <w:rFonts w:ascii="Times New Roman" w:hAnsi="Times New Roman" w:cs="Times New Roman"/>
          <w:sz w:val="28"/>
          <w:szCs w:val="28"/>
        </w:rPr>
        <w:t xml:space="preserve"> год </w:t>
      </w:r>
      <w:r w:rsidR="006D5D42" w:rsidRPr="00983240">
        <w:rPr>
          <w:rFonts w:ascii="Times New Roman" w:hAnsi="Times New Roman" w:cs="Times New Roman"/>
          <w:sz w:val="28"/>
          <w:szCs w:val="28"/>
        </w:rPr>
        <w:tab/>
      </w:r>
      <w:r w:rsidR="006D5D42" w:rsidRPr="00983240">
        <w:rPr>
          <w:rFonts w:ascii="Times New Roman" w:hAnsi="Times New Roman" w:cs="Times New Roman"/>
          <w:sz w:val="28"/>
          <w:szCs w:val="28"/>
        </w:rPr>
        <w:tab/>
      </w:r>
      <w:r w:rsidR="006D5D42" w:rsidRPr="00983240">
        <w:rPr>
          <w:rFonts w:ascii="Times New Roman" w:hAnsi="Times New Roman" w:cs="Times New Roman"/>
          <w:sz w:val="28"/>
          <w:szCs w:val="28"/>
        </w:rPr>
        <w:tab/>
      </w:r>
      <w:r w:rsidR="006D5D42" w:rsidRPr="00983240">
        <w:rPr>
          <w:rFonts w:ascii="Times New Roman" w:hAnsi="Times New Roman" w:cs="Times New Roman"/>
          <w:sz w:val="28"/>
          <w:szCs w:val="28"/>
        </w:rPr>
        <w:tab/>
      </w:r>
      <w:r w:rsidR="006D5D42" w:rsidRPr="00983240">
        <w:rPr>
          <w:rFonts w:ascii="Times New Roman" w:hAnsi="Times New Roman" w:cs="Times New Roman"/>
          <w:sz w:val="28"/>
          <w:szCs w:val="28"/>
        </w:rPr>
        <w:tab/>
      </w:r>
      <w:r w:rsidR="006D5D42" w:rsidRPr="00983240">
        <w:rPr>
          <w:rFonts w:ascii="Times New Roman" w:hAnsi="Times New Roman" w:cs="Times New Roman"/>
          <w:sz w:val="28"/>
          <w:szCs w:val="28"/>
        </w:rPr>
        <w:tab/>
      </w:r>
      <w:r w:rsidR="006D5D42" w:rsidRPr="00983240">
        <w:rPr>
          <w:rFonts w:ascii="Times New Roman" w:hAnsi="Times New Roman" w:cs="Times New Roman"/>
          <w:sz w:val="28"/>
          <w:szCs w:val="28"/>
        </w:rPr>
        <w:tab/>
      </w:r>
      <w:r w:rsidR="006D5D42" w:rsidRPr="00983240">
        <w:rPr>
          <w:rFonts w:ascii="Times New Roman" w:hAnsi="Times New Roman" w:cs="Times New Roman"/>
          <w:sz w:val="28"/>
          <w:szCs w:val="28"/>
        </w:rPr>
        <w:tab/>
      </w:r>
      <w:r w:rsidR="006D5D42" w:rsidRPr="00983240">
        <w:rPr>
          <w:rFonts w:ascii="Times New Roman" w:hAnsi="Times New Roman" w:cs="Times New Roman"/>
          <w:sz w:val="28"/>
          <w:szCs w:val="28"/>
        </w:rPr>
        <w:tab/>
        <w:t xml:space="preserve">   № </w:t>
      </w:r>
      <w:r w:rsidRPr="00983240">
        <w:rPr>
          <w:rFonts w:ascii="Times New Roman" w:hAnsi="Times New Roman" w:cs="Times New Roman"/>
          <w:sz w:val="28"/>
          <w:szCs w:val="28"/>
        </w:rPr>
        <w:t>29</w:t>
      </w:r>
      <w:r w:rsidR="009A60A8" w:rsidRPr="009832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60A8" w:rsidRPr="00983240" w:rsidRDefault="009A60A8" w:rsidP="009A60A8">
      <w:pPr>
        <w:suppressAutoHyphens/>
        <w:spacing w:after="0" w:line="240" w:lineRule="auto"/>
        <w:ind w:right="4"/>
        <w:jc w:val="center"/>
        <w:rPr>
          <w:rFonts w:ascii="Times New Roman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t>с. Линёво Озеро</w:t>
      </w:r>
    </w:p>
    <w:p w:rsidR="005E0971" w:rsidRPr="00983240" w:rsidRDefault="005E0971" w:rsidP="005E09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60A8" w:rsidRPr="00983240" w:rsidRDefault="009A60A8" w:rsidP="00C11A1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28AA" w:rsidRPr="00983240" w:rsidRDefault="009A60A8" w:rsidP="00E94A3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3240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C71187" w:rsidRPr="00983240">
        <w:rPr>
          <w:rFonts w:ascii="Times New Roman" w:hAnsi="Times New Roman" w:cs="Times New Roman"/>
          <w:b/>
          <w:sz w:val="28"/>
          <w:szCs w:val="28"/>
        </w:rPr>
        <w:t>внесении изменений в Постановлени</w:t>
      </w:r>
      <w:r w:rsidR="004B28AA" w:rsidRPr="00983240">
        <w:rPr>
          <w:rFonts w:ascii="Times New Roman" w:hAnsi="Times New Roman" w:cs="Times New Roman"/>
          <w:b/>
          <w:sz w:val="28"/>
          <w:szCs w:val="28"/>
        </w:rPr>
        <w:t xml:space="preserve">е </w:t>
      </w:r>
      <w:r w:rsidR="00C71187" w:rsidRPr="009832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28AA" w:rsidRPr="00983240">
        <w:rPr>
          <w:rFonts w:ascii="Times New Roman" w:hAnsi="Times New Roman" w:cs="Times New Roman"/>
          <w:b/>
          <w:sz w:val="28"/>
          <w:szCs w:val="28"/>
        </w:rPr>
        <w:t xml:space="preserve">от 23.04.2012 года № 51 </w:t>
      </w:r>
    </w:p>
    <w:p w:rsidR="00844AEF" w:rsidRPr="00983240" w:rsidRDefault="004B28AA" w:rsidP="00E94A32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3240">
        <w:rPr>
          <w:rFonts w:ascii="Times New Roman" w:hAnsi="Times New Roman" w:cs="Times New Roman"/>
          <w:b/>
          <w:sz w:val="28"/>
          <w:szCs w:val="28"/>
        </w:rPr>
        <w:t>«Об утверждении административного регламента предоставления муниципальной услуги «Предоставление информации об объектах недвижимого имущества, находящихся в муниципальной собственности и предназначенных для сдачи в аренду»»</w:t>
      </w:r>
    </w:p>
    <w:p w:rsidR="00844AEF" w:rsidRPr="00983240" w:rsidRDefault="00844AEF" w:rsidP="00844A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3DB1" w:rsidRPr="00983240" w:rsidRDefault="00C71187" w:rsidP="00277187">
      <w:pPr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83240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27 июля 2010 года № 210-ФЗ «Об организации предоставления государственных и муниципальных услуг» (с изменениями)</w:t>
      </w:r>
      <w:r w:rsidR="005715A5" w:rsidRPr="0098324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 w:rsidR="00B01A24" w:rsidRPr="00983240">
        <w:rPr>
          <w:rFonts w:ascii="Times New Roman" w:eastAsiaTheme="minorHAnsi" w:hAnsi="Times New Roman" w:cs="Times New Roman"/>
          <w:b/>
          <w:spacing w:val="20"/>
          <w:sz w:val="28"/>
          <w:szCs w:val="28"/>
          <w:lang w:eastAsia="en-US"/>
        </w:rPr>
        <w:t>постановля</w:t>
      </w:r>
      <w:r w:rsidRPr="00983240">
        <w:rPr>
          <w:rFonts w:ascii="Times New Roman" w:eastAsiaTheme="minorHAnsi" w:hAnsi="Times New Roman" w:cs="Times New Roman"/>
          <w:b/>
          <w:spacing w:val="20"/>
          <w:sz w:val="28"/>
          <w:szCs w:val="28"/>
          <w:lang w:eastAsia="en-US"/>
        </w:rPr>
        <w:t>ю</w:t>
      </w:r>
      <w:r w:rsidR="00B01A24" w:rsidRPr="00983240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1A4F3D" w:rsidRPr="00983240" w:rsidRDefault="001A4F3D" w:rsidP="00277187">
      <w:pPr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516989" w:rsidRPr="00983240" w:rsidRDefault="00C71187" w:rsidP="00C71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tab/>
      </w:r>
      <w:r w:rsidR="004B28AA" w:rsidRPr="00983240">
        <w:rPr>
          <w:rFonts w:ascii="Times New Roman" w:hAnsi="Times New Roman" w:cs="Times New Roman"/>
          <w:sz w:val="28"/>
          <w:szCs w:val="28"/>
        </w:rPr>
        <w:t xml:space="preserve">1. </w:t>
      </w:r>
      <w:r w:rsidRPr="00983240">
        <w:rPr>
          <w:rFonts w:ascii="Times New Roman" w:hAnsi="Times New Roman" w:cs="Times New Roman"/>
          <w:sz w:val="28"/>
          <w:szCs w:val="28"/>
        </w:rPr>
        <w:t>Внести в Постановление от 23.04.2012 года № 51 «Об утверждении административного регламента предоставления муниципальной услуги «Предоставление информации об объектах недвижимого имущества, находящихся в муниципальной собственности и предназначенных для сдачи в аренду»»</w:t>
      </w:r>
      <w:r w:rsidR="004B28AA" w:rsidRPr="00983240">
        <w:rPr>
          <w:rFonts w:ascii="Times New Roman" w:hAnsi="Times New Roman" w:cs="Times New Roman"/>
          <w:sz w:val="28"/>
          <w:szCs w:val="28"/>
        </w:rPr>
        <w:t xml:space="preserve"> следующие изменения и дополнения</w:t>
      </w:r>
      <w:r w:rsidRPr="0098324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F51888" w:rsidRPr="00983240" w:rsidRDefault="00F51888" w:rsidP="00C71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1187" w:rsidRPr="00983240" w:rsidRDefault="004B28AA" w:rsidP="00C71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tab/>
        <w:t xml:space="preserve">1) </w:t>
      </w:r>
      <w:r w:rsidR="000A7EE6" w:rsidRPr="00983240">
        <w:rPr>
          <w:rFonts w:ascii="Times New Roman" w:hAnsi="Times New Roman" w:cs="Times New Roman"/>
          <w:sz w:val="28"/>
          <w:szCs w:val="28"/>
        </w:rPr>
        <w:t>пункт 2.12 Регламента изложить в следующей редакции:</w:t>
      </w:r>
    </w:p>
    <w:p w:rsidR="000A7EE6" w:rsidRPr="00983240" w:rsidRDefault="000A7EE6" w:rsidP="000A7EE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tab/>
        <w:t xml:space="preserve">«2.12. </w:t>
      </w:r>
      <w:bookmarkStart w:id="0" w:name="sub_215"/>
      <w:r w:rsidRPr="00983240">
        <w:rPr>
          <w:rFonts w:ascii="Times New Roman" w:eastAsia="Calibri" w:hAnsi="Times New Roman" w:cs="Times New Roman"/>
          <w:sz w:val="28"/>
          <w:szCs w:val="28"/>
        </w:rPr>
        <w:t>Требования к помещениям, в которых предоставляется муниципальная услуга, местам ожидания и приема заявителей, информационным стендам.</w:t>
      </w:r>
    </w:p>
    <w:p w:rsidR="000A7EE6" w:rsidRPr="00983240" w:rsidRDefault="000A7EE6" w:rsidP="000A7EE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" w:name="sub_2151"/>
      <w:bookmarkEnd w:id="0"/>
      <w:r w:rsidRPr="00983240">
        <w:rPr>
          <w:rFonts w:ascii="Times New Roman" w:eastAsia="Calibri" w:hAnsi="Times New Roman" w:cs="Times New Roman"/>
          <w:sz w:val="28"/>
          <w:szCs w:val="28"/>
        </w:rPr>
        <w:t xml:space="preserve">2.12.1. При входе в помещения </w:t>
      </w:r>
      <w:r w:rsidR="007115E7" w:rsidRPr="00983240">
        <w:rPr>
          <w:rFonts w:ascii="Times New Roman" w:eastAsia="Calibri" w:hAnsi="Times New Roman" w:cs="Times New Roman"/>
          <w:sz w:val="28"/>
          <w:szCs w:val="28"/>
        </w:rPr>
        <w:t>Исполнителя</w:t>
      </w:r>
      <w:r w:rsidRPr="00983240">
        <w:rPr>
          <w:rFonts w:ascii="Times New Roman" w:eastAsia="Calibri" w:hAnsi="Times New Roman" w:cs="Times New Roman"/>
          <w:sz w:val="28"/>
          <w:szCs w:val="28"/>
        </w:rPr>
        <w:t xml:space="preserve"> установлена вывеска с наименованием соответствующего органа (учреждения). </w:t>
      </w:r>
      <w:bookmarkStart w:id="2" w:name="sub_2152"/>
      <w:bookmarkEnd w:id="1"/>
    </w:p>
    <w:p w:rsidR="000A7EE6" w:rsidRPr="00983240" w:rsidRDefault="000A7EE6" w:rsidP="000A7E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t xml:space="preserve">Вход в помещения </w:t>
      </w:r>
      <w:r w:rsidR="007115E7" w:rsidRPr="00983240">
        <w:rPr>
          <w:rFonts w:ascii="Times New Roman" w:hAnsi="Times New Roman" w:cs="Times New Roman"/>
          <w:sz w:val="28"/>
          <w:szCs w:val="28"/>
        </w:rPr>
        <w:t>Исполнителя</w:t>
      </w:r>
      <w:r w:rsidRPr="00983240">
        <w:rPr>
          <w:rFonts w:ascii="Times New Roman" w:hAnsi="Times New Roman" w:cs="Times New Roman"/>
          <w:sz w:val="28"/>
          <w:szCs w:val="28"/>
        </w:rPr>
        <w:t xml:space="preserve"> оборудуется пандусами, расширенными проходами, позволяющими обеспечить беспрепятственный доступ инвалидов, включая инвалидов-колясочников.</w:t>
      </w:r>
    </w:p>
    <w:p w:rsidR="000A7EE6" w:rsidRPr="00983240" w:rsidRDefault="000A7EE6" w:rsidP="000A7E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t xml:space="preserve">Около здания  </w:t>
      </w:r>
      <w:r w:rsidR="007115E7" w:rsidRPr="00983240">
        <w:rPr>
          <w:rFonts w:ascii="Times New Roman" w:hAnsi="Times New Roman" w:cs="Times New Roman"/>
          <w:sz w:val="28"/>
          <w:szCs w:val="28"/>
        </w:rPr>
        <w:t>Исполнителя</w:t>
      </w:r>
      <w:r w:rsidRPr="00983240">
        <w:rPr>
          <w:rFonts w:ascii="Times New Roman" w:hAnsi="Times New Roman" w:cs="Times New Roman"/>
          <w:sz w:val="28"/>
          <w:szCs w:val="28"/>
        </w:rPr>
        <w:t xml:space="preserve"> организуются парковочные места для автотранспорта. Доступ заявителей к парковочным местам является бесплатным.</w:t>
      </w:r>
    </w:p>
    <w:p w:rsidR="000A7EE6" w:rsidRPr="00983240" w:rsidRDefault="000A7EE6" w:rsidP="000A7E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t xml:space="preserve">На стоянке (остановке) автотранспортных средств выделяется не менее 10 процентов мест (но не менее одного места) для парковки специальных автотранспортных средств, которые не должны занимать иные транспортные </w:t>
      </w:r>
      <w:r w:rsidRPr="00983240">
        <w:rPr>
          <w:rFonts w:ascii="Times New Roman" w:hAnsi="Times New Roman" w:cs="Times New Roman"/>
          <w:sz w:val="28"/>
          <w:szCs w:val="28"/>
        </w:rPr>
        <w:lastRenderedPageBreak/>
        <w:t>средства. Инвалиды пользуются местами для парковки специальных автотранспортных средств бесплатно.</w:t>
      </w:r>
    </w:p>
    <w:p w:rsidR="000A7EE6" w:rsidRPr="00983240" w:rsidRDefault="000A7EE6" w:rsidP="000A7EE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3240">
        <w:rPr>
          <w:rFonts w:ascii="Times New Roman" w:eastAsia="Calibri" w:hAnsi="Times New Roman" w:cs="Times New Roman"/>
          <w:sz w:val="28"/>
          <w:szCs w:val="28"/>
        </w:rPr>
        <w:t>2.1</w:t>
      </w:r>
      <w:r w:rsidR="007115E7" w:rsidRPr="00983240">
        <w:rPr>
          <w:rFonts w:ascii="Times New Roman" w:eastAsia="Calibri" w:hAnsi="Times New Roman" w:cs="Times New Roman"/>
          <w:sz w:val="28"/>
          <w:szCs w:val="28"/>
        </w:rPr>
        <w:t>2</w:t>
      </w:r>
      <w:r w:rsidRPr="00983240">
        <w:rPr>
          <w:rFonts w:ascii="Times New Roman" w:eastAsia="Calibri" w:hAnsi="Times New Roman" w:cs="Times New Roman"/>
          <w:sz w:val="28"/>
          <w:szCs w:val="28"/>
        </w:rPr>
        <w:t xml:space="preserve">.2. Прием (выдача) документов и консультирование заявителей осуществляется в кабинетах </w:t>
      </w:r>
      <w:r w:rsidR="00EF4BDD" w:rsidRPr="00983240">
        <w:rPr>
          <w:rFonts w:ascii="Times New Roman" w:eastAsia="Calibri" w:hAnsi="Times New Roman" w:cs="Times New Roman"/>
          <w:sz w:val="28"/>
          <w:szCs w:val="28"/>
        </w:rPr>
        <w:t>Исполнителя</w:t>
      </w:r>
      <w:r w:rsidRPr="00983240">
        <w:rPr>
          <w:rFonts w:ascii="Times New Roman" w:eastAsia="Calibri" w:hAnsi="Times New Roman" w:cs="Times New Roman"/>
          <w:sz w:val="28"/>
          <w:szCs w:val="28"/>
        </w:rPr>
        <w:t>.</w:t>
      </w:r>
    </w:p>
    <w:bookmarkEnd w:id="2"/>
    <w:p w:rsidR="000A7EE6" w:rsidRPr="00983240" w:rsidRDefault="000A7EE6" w:rsidP="000A7EE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3240">
        <w:rPr>
          <w:rFonts w:ascii="Times New Roman" w:eastAsia="Calibri" w:hAnsi="Times New Roman" w:cs="Times New Roman"/>
          <w:sz w:val="28"/>
          <w:szCs w:val="28"/>
        </w:rPr>
        <w:t>Места приема заявителей должны быть оборудованы табличками с указанием фамилии, имени, отчества и должности специалистов.</w:t>
      </w:r>
    </w:p>
    <w:p w:rsidR="000A7EE6" w:rsidRPr="00983240" w:rsidRDefault="000A7EE6" w:rsidP="000A7EE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3240">
        <w:rPr>
          <w:rFonts w:ascii="Times New Roman" w:eastAsia="Calibri" w:hAnsi="Times New Roman" w:cs="Times New Roman"/>
          <w:sz w:val="28"/>
          <w:szCs w:val="28"/>
        </w:rPr>
        <w:t>Каждое рабочее место специалиста организовывается с учетом эргономических принципов и должно быть оборудовано персональным компьютером с возможностью доступа к необходимым информационным базам данных и печатающим устройствам, копировальной техникой, средствами телефонной связи.</w:t>
      </w:r>
    </w:p>
    <w:p w:rsidR="000A7EE6" w:rsidRPr="00983240" w:rsidRDefault="000A7EE6" w:rsidP="000A7EE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3" w:name="sub_2153"/>
      <w:r w:rsidRPr="00983240">
        <w:rPr>
          <w:rFonts w:ascii="Times New Roman" w:eastAsia="Calibri" w:hAnsi="Times New Roman" w:cs="Times New Roman"/>
          <w:sz w:val="28"/>
          <w:szCs w:val="28"/>
        </w:rPr>
        <w:t>2.1</w:t>
      </w:r>
      <w:r w:rsidR="00EF4BDD" w:rsidRPr="00983240">
        <w:rPr>
          <w:rFonts w:ascii="Times New Roman" w:eastAsia="Calibri" w:hAnsi="Times New Roman" w:cs="Times New Roman"/>
          <w:sz w:val="28"/>
          <w:szCs w:val="28"/>
        </w:rPr>
        <w:t>2</w:t>
      </w:r>
      <w:r w:rsidRPr="00983240">
        <w:rPr>
          <w:rFonts w:ascii="Times New Roman" w:eastAsia="Calibri" w:hAnsi="Times New Roman" w:cs="Times New Roman"/>
          <w:sz w:val="28"/>
          <w:szCs w:val="28"/>
        </w:rPr>
        <w:t>.3. Места ожидания и приема заявителей должны соответствовать требованиям безопасности труда, комфортным условиям для заявителей и оптимально удобным условиям работы специалистов.</w:t>
      </w:r>
    </w:p>
    <w:bookmarkEnd w:id="3"/>
    <w:p w:rsidR="000A7EE6" w:rsidRPr="00983240" w:rsidRDefault="000A7EE6" w:rsidP="000A7EE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3240">
        <w:rPr>
          <w:rFonts w:ascii="Times New Roman" w:eastAsia="Calibri" w:hAnsi="Times New Roman" w:cs="Times New Roman"/>
          <w:sz w:val="28"/>
          <w:szCs w:val="28"/>
        </w:rPr>
        <w:t>Места ожидания в очереди на подачу или получение документов оборудуются стульями и информационным стендом. Количество мест ожидания определяется исходя из фактической нагрузки и возможностей для их размещения в здании.</w:t>
      </w:r>
    </w:p>
    <w:p w:rsidR="000A7EE6" w:rsidRPr="00983240" w:rsidRDefault="000A7EE6" w:rsidP="000A7EE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3240">
        <w:rPr>
          <w:rFonts w:ascii="Times New Roman" w:eastAsia="Calibri" w:hAnsi="Times New Roman" w:cs="Times New Roman"/>
          <w:sz w:val="28"/>
          <w:szCs w:val="28"/>
        </w:rPr>
        <w:t>Места для приема заявителей, получения информации и заполнения необходимых документов оборудуются стульями, столами и обеспечиваются образцами заполнения документов и канцелярскими принадлежностями.</w:t>
      </w:r>
    </w:p>
    <w:p w:rsidR="000A7EE6" w:rsidRPr="00983240" w:rsidRDefault="000A7EE6" w:rsidP="000A7EE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4" w:name="sub_2154"/>
      <w:r w:rsidRPr="00983240">
        <w:rPr>
          <w:rFonts w:ascii="Times New Roman" w:eastAsia="Calibri" w:hAnsi="Times New Roman" w:cs="Times New Roman"/>
          <w:sz w:val="28"/>
          <w:szCs w:val="28"/>
        </w:rPr>
        <w:t>Оформление визуальной, текстовой и мультимедийной информации о порядке предоставления муниципальной услуги должно соответствовать оптимальному зрительному и слуховому восприятию этой информации заинтересованными лицами.</w:t>
      </w:r>
    </w:p>
    <w:p w:rsidR="000A7EE6" w:rsidRPr="00983240" w:rsidRDefault="000A7EE6" w:rsidP="000A7EE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3240">
        <w:rPr>
          <w:rFonts w:ascii="Times New Roman" w:eastAsia="Calibri" w:hAnsi="Times New Roman" w:cs="Times New Roman"/>
          <w:sz w:val="28"/>
          <w:szCs w:val="28"/>
        </w:rPr>
        <w:t>2.1</w:t>
      </w:r>
      <w:r w:rsidR="00EF4BDD" w:rsidRPr="00983240">
        <w:rPr>
          <w:rFonts w:ascii="Times New Roman" w:eastAsia="Calibri" w:hAnsi="Times New Roman" w:cs="Times New Roman"/>
          <w:sz w:val="28"/>
          <w:szCs w:val="28"/>
        </w:rPr>
        <w:t>2</w:t>
      </w:r>
      <w:r w:rsidRPr="00983240">
        <w:rPr>
          <w:rFonts w:ascii="Times New Roman" w:eastAsia="Calibri" w:hAnsi="Times New Roman" w:cs="Times New Roman"/>
          <w:sz w:val="28"/>
          <w:szCs w:val="28"/>
        </w:rPr>
        <w:t>.4. Все места предоставления муниципальной услуги оборудуются противопожарной системой и средствами пожаротушения. Вход и выход из помещения оборудуются соответствующими указателями.</w:t>
      </w:r>
    </w:p>
    <w:p w:rsidR="000A7EE6" w:rsidRPr="00983240" w:rsidRDefault="000A7EE6" w:rsidP="000A7EE6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5" w:name="sub_2155"/>
      <w:bookmarkEnd w:id="4"/>
      <w:r w:rsidRPr="00983240">
        <w:rPr>
          <w:rFonts w:ascii="Times New Roman" w:eastAsia="Calibri" w:hAnsi="Times New Roman" w:cs="Times New Roman"/>
          <w:sz w:val="28"/>
          <w:szCs w:val="28"/>
        </w:rPr>
        <w:t>2.1</w:t>
      </w:r>
      <w:r w:rsidR="00EF4BDD" w:rsidRPr="00983240">
        <w:rPr>
          <w:rFonts w:ascii="Times New Roman" w:eastAsia="Calibri" w:hAnsi="Times New Roman" w:cs="Times New Roman"/>
          <w:sz w:val="28"/>
          <w:szCs w:val="28"/>
        </w:rPr>
        <w:t>2</w:t>
      </w:r>
      <w:r w:rsidRPr="00983240">
        <w:rPr>
          <w:rFonts w:ascii="Times New Roman" w:eastAsia="Calibri" w:hAnsi="Times New Roman" w:cs="Times New Roman"/>
          <w:sz w:val="28"/>
          <w:szCs w:val="28"/>
        </w:rPr>
        <w:t xml:space="preserve">.5. Информационный стенд оборудуется возле кабинетов </w:t>
      </w:r>
      <w:r w:rsidR="00EF4BDD" w:rsidRPr="00983240">
        <w:rPr>
          <w:rFonts w:ascii="Times New Roman" w:eastAsia="Calibri" w:hAnsi="Times New Roman" w:cs="Times New Roman"/>
          <w:sz w:val="28"/>
          <w:szCs w:val="28"/>
        </w:rPr>
        <w:t>Исполнителя</w:t>
      </w:r>
      <w:r w:rsidRPr="00983240">
        <w:rPr>
          <w:rFonts w:ascii="Times New Roman" w:eastAsia="Calibri" w:hAnsi="Times New Roman" w:cs="Times New Roman"/>
          <w:sz w:val="28"/>
          <w:szCs w:val="28"/>
        </w:rPr>
        <w:t>. На информационном стенде размещается следующая информация:</w:t>
      </w:r>
    </w:p>
    <w:bookmarkEnd w:id="5"/>
    <w:p w:rsidR="000A7EE6" w:rsidRPr="00983240" w:rsidRDefault="000A7EE6" w:rsidP="000A7E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t xml:space="preserve">почтовый адрес </w:t>
      </w:r>
      <w:r w:rsidR="00EF4BDD" w:rsidRPr="00983240">
        <w:rPr>
          <w:rFonts w:ascii="Times New Roman" w:hAnsi="Times New Roman" w:cs="Times New Roman"/>
          <w:sz w:val="28"/>
          <w:szCs w:val="28"/>
        </w:rPr>
        <w:t>Исполнителя</w:t>
      </w:r>
      <w:r w:rsidRPr="00983240">
        <w:rPr>
          <w:rFonts w:ascii="Times New Roman" w:hAnsi="Times New Roman" w:cs="Times New Roman"/>
          <w:sz w:val="28"/>
          <w:szCs w:val="28"/>
        </w:rPr>
        <w:t>;</w:t>
      </w:r>
    </w:p>
    <w:p w:rsidR="000A7EE6" w:rsidRPr="00983240" w:rsidRDefault="000A7EE6" w:rsidP="000A7E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t xml:space="preserve">адрес официального сайта </w:t>
      </w:r>
      <w:r w:rsidR="00EF4BDD" w:rsidRPr="00983240">
        <w:rPr>
          <w:rFonts w:ascii="Times New Roman" w:hAnsi="Times New Roman" w:cs="Times New Roman"/>
          <w:sz w:val="28"/>
          <w:szCs w:val="28"/>
        </w:rPr>
        <w:t>Исполнителя</w:t>
      </w:r>
      <w:r w:rsidRPr="00983240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 и адрес электронной почты; </w:t>
      </w:r>
    </w:p>
    <w:p w:rsidR="000A7EE6" w:rsidRPr="00983240" w:rsidRDefault="000A7EE6" w:rsidP="000A7E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t>почтовый адрес филиала КГАУ «МФЦ»;</w:t>
      </w:r>
    </w:p>
    <w:p w:rsidR="000A7EE6" w:rsidRPr="00983240" w:rsidRDefault="000A7EE6" w:rsidP="000A7E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t>адрес официального сайта КГАУ «МФЦ» в информационно-телекоммуникационной сети «Интернет»;</w:t>
      </w:r>
    </w:p>
    <w:p w:rsidR="000A7EE6" w:rsidRPr="00983240" w:rsidRDefault="000A7EE6" w:rsidP="000A7E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t>адрес сайта государственной информационной системы «Портал государственных и муниципальных услуг Забайкальского края» в информационно-телекоммуникационной сети «Интернет»;</w:t>
      </w:r>
    </w:p>
    <w:p w:rsidR="000A7EE6" w:rsidRPr="00983240" w:rsidRDefault="000A7EE6" w:rsidP="000A7E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t xml:space="preserve">справочные телефоны </w:t>
      </w:r>
      <w:r w:rsidR="00EF4BDD" w:rsidRPr="00983240">
        <w:rPr>
          <w:rFonts w:ascii="Times New Roman" w:hAnsi="Times New Roman" w:cs="Times New Roman"/>
          <w:sz w:val="28"/>
          <w:szCs w:val="28"/>
        </w:rPr>
        <w:t>Исполнителя</w:t>
      </w:r>
      <w:r w:rsidRPr="0098324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A7EE6" w:rsidRPr="00983240" w:rsidRDefault="000A7EE6" w:rsidP="000A7E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t>справочные телефоны филиала КГАУ «МФЦ»;</w:t>
      </w:r>
    </w:p>
    <w:p w:rsidR="000A7EE6" w:rsidRPr="00983240" w:rsidRDefault="000A7EE6" w:rsidP="000A7E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t>график приема (выдачи) документов по предоставлению муниципальной услуги</w:t>
      </w:r>
      <w:r w:rsidR="00EF4BDD" w:rsidRPr="00983240">
        <w:rPr>
          <w:rFonts w:ascii="Times New Roman" w:hAnsi="Times New Roman" w:cs="Times New Roman"/>
          <w:sz w:val="28"/>
          <w:szCs w:val="28"/>
        </w:rPr>
        <w:t xml:space="preserve"> у Исполнителя</w:t>
      </w:r>
      <w:r w:rsidRPr="00983240">
        <w:rPr>
          <w:rFonts w:ascii="Times New Roman" w:hAnsi="Times New Roman" w:cs="Times New Roman"/>
          <w:sz w:val="28"/>
          <w:szCs w:val="28"/>
        </w:rPr>
        <w:t>;</w:t>
      </w:r>
    </w:p>
    <w:p w:rsidR="000A7EE6" w:rsidRPr="00983240" w:rsidRDefault="000A7EE6" w:rsidP="000A7E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lastRenderedPageBreak/>
        <w:t xml:space="preserve">номера кабинетов, фамилии, имена, отчества и должности специалистов </w:t>
      </w:r>
      <w:r w:rsidR="00EF4BDD" w:rsidRPr="00983240">
        <w:rPr>
          <w:rFonts w:ascii="Times New Roman" w:hAnsi="Times New Roman" w:cs="Times New Roman"/>
          <w:sz w:val="28"/>
          <w:szCs w:val="28"/>
        </w:rPr>
        <w:t>Исполнителя</w:t>
      </w:r>
      <w:r w:rsidRPr="00983240">
        <w:rPr>
          <w:rFonts w:ascii="Times New Roman" w:hAnsi="Times New Roman" w:cs="Times New Roman"/>
          <w:sz w:val="28"/>
          <w:szCs w:val="28"/>
        </w:rPr>
        <w:t>, ответственных за предоставление муниципальной услуги;</w:t>
      </w:r>
    </w:p>
    <w:p w:rsidR="000A7EE6" w:rsidRPr="00983240" w:rsidRDefault="000A7EE6" w:rsidP="000A7E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t>график приема (выдачи) документов по предоставлению муниципальной услуги в филиале КГАУ «МФЦ»;</w:t>
      </w:r>
    </w:p>
    <w:p w:rsidR="000A7EE6" w:rsidRPr="00983240" w:rsidRDefault="000A7EE6" w:rsidP="000A7E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t>текст настоящего Административного регламента (полная версия размещается на сайте, извлечения из регламента - на стенде);</w:t>
      </w:r>
    </w:p>
    <w:p w:rsidR="000A7EE6" w:rsidRPr="00983240" w:rsidRDefault="000A7EE6" w:rsidP="000A7E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t>выдержки из нормативных правовых актов, содержащих нормы, регулирующие деятельность по предоставлению муниципальной услуги;</w:t>
      </w:r>
    </w:p>
    <w:p w:rsidR="000A7EE6" w:rsidRPr="00983240" w:rsidRDefault="000A7EE6" w:rsidP="000A7E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t>перечень документов, которые необходимо представить заявителям; образец заполнения бланка заявления;</w:t>
      </w:r>
    </w:p>
    <w:p w:rsidR="000A7EE6" w:rsidRPr="00983240" w:rsidRDefault="000A7EE6" w:rsidP="000A7E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t xml:space="preserve">порядок предоставления муниципальной услуги в виде блок-схемы. </w:t>
      </w:r>
    </w:p>
    <w:p w:rsidR="000A7EE6" w:rsidRPr="00983240" w:rsidRDefault="000A7EE6" w:rsidP="000A7E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t>Тексты материалов печатаются удобным для чтения шрифтом, без исправлений, наиболее важные места рекомендуется выделять другим шрифтом.</w:t>
      </w:r>
      <w:r w:rsidR="00486B7A" w:rsidRPr="00983240">
        <w:rPr>
          <w:rFonts w:ascii="Times New Roman" w:hAnsi="Times New Roman" w:cs="Times New Roman"/>
          <w:sz w:val="28"/>
          <w:szCs w:val="28"/>
        </w:rPr>
        <w:t>»;</w:t>
      </w:r>
    </w:p>
    <w:p w:rsidR="00F51888" w:rsidRPr="00983240" w:rsidRDefault="00F51888" w:rsidP="000A7EE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45F14" w:rsidRPr="00983240" w:rsidRDefault="00486B7A" w:rsidP="00B45F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t xml:space="preserve">2) </w:t>
      </w:r>
      <w:r w:rsidR="00B45F14" w:rsidRPr="00983240">
        <w:rPr>
          <w:rFonts w:ascii="Times New Roman" w:hAnsi="Times New Roman" w:cs="Times New Roman"/>
          <w:sz w:val="28"/>
          <w:szCs w:val="28"/>
        </w:rPr>
        <w:t>раздел 5 Регламента изложить в следующей редакции:</w:t>
      </w:r>
    </w:p>
    <w:p w:rsidR="00033ACB" w:rsidRPr="00983240" w:rsidRDefault="00033ACB" w:rsidP="00033AC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83240">
        <w:rPr>
          <w:rFonts w:ascii="Times New Roman" w:hAnsi="Times New Roman" w:cs="Times New Roman"/>
          <w:b/>
          <w:bCs/>
          <w:sz w:val="28"/>
          <w:szCs w:val="28"/>
        </w:rPr>
        <w:t>«5. 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033ACB" w:rsidRPr="00983240" w:rsidRDefault="00033ACB" w:rsidP="00033A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51"/>
      <w:r w:rsidRPr="00983240">
        <w:rPr>
          <w:rFonts w:ascii="Times New Roman" w:hAnsi="Times New Roman" w:cs="Times New Roman"/>
          <w:sz w:val="28"/>
          <w:szCs w:val="28"/>
        </w:rPr>
        <w:t>5.1. Информация для заявителя о его праве подать жалобу на решение и (или) действие (бездействие) Исполнителя и его должностных лиц при предоставлении муниципальной услуги.</w:t>
      </w:r>
    </w:p>
    <w:p w:rsidR="00033ACB" w:rsidRPr="00983240" w:rsidRDefault="00033ACB" w:rsidP="00033A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511"/>
      <w:bookmarkEnd w:id="6"/>
      <w:r w:rsidRPr="00983240">
        <w:rPr>
          <w:rFonts w:ascii="Times New Roman" w:hAnsi="Times New Roman" w:cs="Times New Roman"/>
          <w:sz w:val="28"/>
          <w:szCs w:val="28"/>
        </w:rPr>
        <w:t>5.1.1. Заявители имеют право на обжалование действий (бездействия) Исполнителя и его должностных лиц и решений, осуществляемых (принятых) в ходе предоставления муниципальной услуги, в досудебном (внесудебном) порядке.</w:t>
      </w:r>
    </w:p>
    <w:p w:rsidR="00033ACB" w:rsidRPr="00983240" w:rsidRDefault="00033ACB" w:rsidP="00033A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52"/>
      <w:bookmarkEnd w:id="7"/>
      <w:r w:rsidRPr="00983240">
        <w:rPr>
          <w:rFonts w:ascii="Times New Roman" w:hAnsi="Times New Roman" w:cs="Times New Roman"/>
          <w:sz w:val="28"/>
          <w:szCs w:val="28"/>
        </w:rPr>
        <w:t>5.2. Предмет жалобы.</w:t>
      </w:r>
    </w:p>
    <w:p w:rsidR="00033ACB" w:rsidRPr="00983240" w:rsidRDefault="00033ACB" w:rsidP="00033A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521"/>
      <w:bookmarkEnd w:id="8"/>
      <w:r w:rsidRPr="00983240">
        <w:rPr>
          <w:rFonts w:ascii="Times New Roman" w:hAnsi="Times New Roman" w:cs="Times New Roman"/>
          <w:sz w:val="28"/>
          <w:szCs w:val="28"/>
        </w:rPr>
        <w:t>5.2.1. Заявитель может обратиться с жалобой, в том числе в следующих случаях:</w:t>
      </w:r>
    </w:p>
    <w:bookmarkEnd w:id="9"/>
    <w:p w:rsidR="00033ACB" w:rsidRPr="00983240" w:rsidRDefault="00033ACB" w:rsidP="00033A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t>1) нарушение срока регистрации запроса заявителя о предоставлении муниципальной услуги;</w:t>
      </w:r>
    </w:p>
    <w:p w:rsidR="00033ACB" w:rsidRPr="00983240" w:rsidRDefault="00033ACB" w:rsidP="00033A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t>2) нарушение срока предоставления муниципальной услуги;</w:t>
      </w:r>
    </w:p>
    <w:p w:rsidR="00033ACB" w:rsidRPr="00983240" w:rsidRDefault="00033ACB" w:rsidP="00033A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Забайкальского края для предоставления муниципальной услуги;</w:t>
      </w:r>
    </w:p>
    <w:p w:rsidR="00033ACB" w:rsidRPr="00983240" w:rsidRDefault="00033ACB" w:rsidP="00033A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Забайкальского края для предоставления муниципальной услуги, у заявителя;</w:t>
      </w:r>
    </w:p>
    <w:p w:rsidR="00033ACB" w:rsidRPr="00983240" w:rsidRDefault="00033ACB" w:rsidP="00033A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Забайкальского края;</w:t>
      </w:r>
    </w:p>
    <w:p w:rsidR="00033ACB" w:rsidRPr="00983240" w:rsidRDefault="00033ACB" w:rsidP="00033A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lastRenderedPageBreak/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Забайкальского края;</w:t>
      </w:r>
    </w:p>
    <w:p w:rsidR="00033ACB" w:rsidRPr="00983240" w:rsidRDefault="00033ACB" w:rsidP="00033A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t>7) отказ Исполнителя, должностного лица Исполнителя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033ACB" w:rsidRPr="00983240" w:rsidRDefault="00033ACB" w:rsidP="00033A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53"/>
      <w:r w:rsidRPr="00983240">
        <w:rPr>
          <w:rFonts w:ascii="Times New Roman" w:hAnsi="Times New Roman" w:cs="Times New Roman"/>
          <w:sz w:val="28"/>
          <w:szCs w:val="28"/>
        </w:rPr>
        <w:t>5.3. Органы государственной власти и уполномоченные на рассмотрение жалобы должностные лица, которым может быть направлена жалоба.</w:t>
      </w:r>
    </w:p>
    <w:p w:rsidR="00033ACB" w:rsidRPr="00983240" w:rsidRDefault="00033ACB" w:rsidP="00033A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531"/>
      <w:bookmarkEnd w:id="10"/>
      <w:r w:rsidRPr="00983240">
        <w:rPr>
          <w:rFonts w:ascii="Times New Roman" w:hAnsi="Times New Roman" w:cs="Times New Roman"/>
          <w:sz w:val="28"/>
          <w:szCs w:val="28"/>
        </w:rPr>
        <w:t>5.3.1. Заявители могут обжаловать решение и (или) действие (бездействие) Исполнителя и его должностных лиц при предоставлении муниципальной услуги путем подачи жалобы Главе Администрации сельского поселения «Линёво-Озёрское», в вышестоящий орган (при его наличии), в случае его отсутствия в прокуратуру или суд.</w:t>
      </w:r>
    </w:p>
    <w:p w:rsidR="00033ACB" w:rsidRPr="00983240" w:rsidRDefault="00033ACB" w:rsidP="00033A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54"/>
      <w:bookmarkEnd w:id="11"/>
      <w:r w:rsidRPr="00983240">
        <w:rPr>
          <w:rFonts w:ascii="Times New Roman" w:hAnsi="Times New Roman" w:cs="Times New Roman"/>
          <w:sz w:val="28"/>
          <w:szCs w:val="28"/>
        </w:rPr>
        <w:t>5.4. Порядок подачи и рассмотрения жалобы.</w:t>
      </w:r>
    </w:p>
    <w:p w:rsidR="00033ACB" w:rsidRPr="00983240" w:rsidRDefault="00033ACB" w:rsidP="00033A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541"/>
      <w:bookmarkEnd w:id="12"/>
      <w:r w:rsidRPr="00983240">
        <w:rPr>
          <w:rFonts w:ascii="Times New Roman" w:hAnsi="Times New Roman" w:cs="Times New Roman"/>
          <w:sz w:val="28"/>
          <w:szCs w:val="28"/>
        </w:rPr>
        <w:t xml:space="preserve">5.4.1. Жалоба Главе Администрации сельского поселения «Линёво-Озёрское», в вышестоящий орган (при его наличии), в случае отсутствия в прокуратуру или суд, может быть направлена по почте, факсимильной связью, через многофункциональный центр, с использованием информационно-телекоммуникационной сети «Интернет», </w:t>
      </w:r>
      <w:hyperlink r:id="rId8" w:history="1">
        <w:r w:rsidRPr="00983240">
          <w:rPr>
            <w:rFonts w:ascii="Times New Roman" w:hAnsi="Times New Roman" w:cs="Times New Roman"/>
            <w:sz w:val="28"/>
            <w:szCs w:val="28"/>
          </w:rPr>
          <w:t>официального сайта</w:t>
        </w:r>
      </w:hyperlink>
      <w:r w:rsidRPr="00983240">
        <w:rPr>
          <w:rFonts w:ascii="Times New Roman" w:hAnsi="Times New Roman" w:cs="Times New Roman"/>
          <w:sz w:val="28"/>
          <w:szCs w:val="28"/>
        </w:rPr>
        <w:t xml:space="preserve"> Исполнителя, единого </w:t>
      </w:r>
      <w:hyperlink r:id="rId9" w:history="1">
        <w:r w:rsidRPr="00983240">
          <w:rPr>
            <w:rStyle w:val="ae"/>
            <w:rFonts w:ascii="Times New Roman" w:hAnsi="Times New Roman" w:cs="Times New Roman"/>
            <w:sz w:val="28"/>
            <w:szCs w:val="28"/>
          </w:rPr>
          <w:t>портала</w:t>
        </w:r>
      </w:hyperlink>
      <w:r w:rsidRPr="00983240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 либо портала государственных и муниципальных услуг Забайкальского края, а также может быть принята при личном приеме заявителя.</w:t>
      </w:r>
    </w:p>
    <w:p w:rsidR="00033ACB" w:rsidRPr="00983240" w:rsidRDefault="00033ACB" w:rsidP="00033A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542"/>
      <w:bookmarkEnd w:id="13"/>
      <w:r w:rsidRPr="00983240">
        <w:rPr>
          <w:rFonts w:ascii="Times New Roman" w:hAnsi="Times New Roman" w:cs="Times New Roman"/>
          <w:sz w:val="28"/>
          <w:szCs w:val="28"/>
        </w:rPr>
        <w:t>5.4.2. Жалоба должна в обязательном порядке содержать:</w:t>
      </w:r>
    </w:p>
    <w:bookmarkEnd w:id="14"/>
    <w:p w:rsidR="00033ACB" w:rsidRPr="00983240" w:rsidRDefault="00033ACB" w:rsidP="00033A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033ACB" w:rsidRPr="00983240" w:rsidRDefault="00033ACB" w:rsidP="00033A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заявителю. Гражданин в своем письменном обращении в обязательном порядке ставит личную подпись и дату;</w:t>
      </w:r>
    </w:p>
    <w:p w:rsidR="00033ACB" w:rsidRPr="00983240" w:rsidRDefault="00033ACB" w:rsidP="00033A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033ACB" w:rsidRPr="00983240" w:rsidRDefault="00033ACB" w:rsidP="00033A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t xml:space="preserve"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</w:t>
      </w:r>
      <w:r w:rsidRPr="00983240">
        <w:rPr>
          <w:rFonts w:ascii="Times New Roman" w:hAnsi="Times New Roman" w:cs="Times New Roman"/>
          <w:sz w:val="28"/>
          <w:szCs w:val="28"/>
        </w:rPr>
        <w:lastRenderedPageBreak/>
        <w:t>представлены документы (при наличии), подтверждающие доводы заявителя, либо их копии.</w:t>
      </w:r>
    </w:p>
    <w:p w:rsidR="00033ACB" w:rsidRPr="00983240" w:rsidRDefault="00033ACB" w:rsidP="00033A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543"/>
      <w:r w:rsidRPr="00983240">
        <w:rPr>
          <w:rFonts w:ascii="Times New Roman" w:hAnsi="Times New Roman" w:cs="Times New Roman"/>
          <w:sz w:val="28"/>
          <w:szCs w:val="28"/>
        </w:rPr>
        <w:t>5.4.3. Должностное лицо, уполномоченное на рассмотрение жалобы, обязано:</w:t>
      </w:r>
    </w:p>
    <w:bookmarkEnd w:id="15"/>
    <w:p w:rsidR="00033ACB" w:rsidRPr="00983240" w:rsidRDefault="00033ACB" w:rsidP="00033A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t>обеспечить объективное, всестороннее и своевременное рассмотрение жалобы,</w:t>
      </w:r>
    </w:p>
    <w:p w:rsidR="00033ACB" w:rsidRPr="00983240" w:rsidRDefault="00033ACB" w:rsidP="00033A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t>при желании заявителя - с участием заявителя, направившего жалобу, или его представителя;</w:t>
      </w:r>
    </w:p>
    <w:p w:rsidR="00033ACB" w:rsidRPr="00983240" w:rsidRDefault="00033ACB" w:rsidP="00033A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t>по результатам рассмотрения жалобы принять меры, направленные на восстановление или защиту нарушенных прав, свобод и законных интересов заявителя, дать письменный ответ по существу поставленных в жалобе вопросов.</w:t>
      </w:r>
    </w:p>
    <w:p w:rsidR="00033ACB" w:rsidRPr="00983240" w:rsidRDefault="00033ACB" w:rsidP="00033A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544"/>
      <w:r w:rsidRPr="00983240">
        <w:rPr>
          <w:rFonts w:ascii="Times New Roman" w:hAnsi="Times New Roman" w:cs="Times New Roman"/>
          <w:sz w:val="28"/>
          <w:szCs w:val="28"/>
        </w:rPr>
        <w:t>5.4.4. Должностное лицо, уполномоченное на рассмотрение жалобы, запрашивает, в том числе в электронной форме, необходимые для рассмотрения жалобы документы и материалы в иных государственных органах, органах местного самоуправления и у иных должностных лиц (в рамках действующего законодательства).</w:t>
      </w:r>
    </w:p>
    <w:p w:rsidR="00033ACB" w:rsidRPr="00983240" w:rsidRDefault="00033ACB" w:rsidP="00033A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545"/>
      <w:bookmarkEnd w:id="16"/>
      <w:r w:rsidRPr="00983240">
        <w:rPr>
          <w:rFonts w:ascii="Times New Roman" w:hAnsi="Times New Roman" w:cs="Times New Roman"/>
          <w:sz w:val="28"/>
          <w:szCs w:val="28"/>
        </w:rPr>
        <w:t>5.4.5. В случае если в жалобе не указана фамилия гражданина, направившего жалобу, и почтовый или электронный адрес, по которому должен быть направлен ответ, ответ на жалобу не дается.</w:t>
      </w:r>
    </w:p>
    <w:p w:rsidR="00033ACB" w:rsidRPr="00983240" w:rsidRDefault="00033ACB" w:rsidP="00033A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546"/>
      <w:bookmarkEnd w:id="17"/>
      <w:r w:rsidRPr="00983240">
        <w:rPr>
          <w:rFonts w:ascii="Times New Roman" w:hAnsi="Times New Roman" w:cs="Times New Roman"/>
          <w:sz w:val="28"/>
          <w:szCs w:val="28"/>
        </w:rPr>
        <w:t>5.4.6. Жалоба, в которой обжалуется судебное решение, в течение семи дней со дня регистрации возвращается гражданину, направившему жалобу, с разъяснением порядка обжалования данного судебного решения.</w:t>
      </w:r>
    </w:p>
    <w:p w:rsidR="00033ACB" w:rsidRPr="00983240" w:rsidRDefault="00033ACB" w:rsidP="00033A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547"/>
      <w:bookmarkEnd w:id="18"/>
      <w:r w:rsidRPr="00983240">
        <w:rPr>
          <w:rFonts w:ascii="Times New Roman" w:hAnsi="Times New Roman" w:cs="Times New Roman"/>
          <w:sz w:val="28"/>
          <w:szCs w:val="28"/>
        </w:rPr>
        <w:t>5.4.7. При получении жалобы, в которой содержатся нецензурные либо оскорбительные выражения, угрозы жизни, здоровью и имуществу должностного лица, а также членов его семьи, жалоба оставляется без ответа по существу поставленных в ней вопросов и в течение семи дней со дня регистрации жалобы гражданину, направившему жалобу, сообщается о недопустимости злоупотребления правом.</w:t>
      </w:r>
    </w:p>
    <w:p w:rsidR="00033ACB" w:rsidRPr="00983240" w:rsidRDefault="00033ACB" w:rsidP="00033A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548"/>
      <w:bookmarkEnd w:id="19"/>
      <w:r w:rsidRPr="00983240">
        <w:rPr>
          <w:rFonts w:ascii="Times New Roman" w:hAnsi="Times New Roman" w:cs="Times New Roman"/>
          <w:sz w:val="28"/>
          <w:szCs w:val="28"/>
        </w:rPr>
        <w:t>5.4.8. В случае если текст жалобы не поддается прочтению, ответ на жалобу не дается и она не подлежит направлению на рассмотрение должностному лицу, о чем в течение семи дней со дня регистрации жалобы сообщается гражданину, направившему жалобу, если его фамилия и почтовый или электронный адрес поддаются прочтению.</w:t>
      </w:r>
    </w:p>
    <w:p w:rsidR="00033ACB" w:rsidRPr="00983240" w:rsidRDefault="00033ACB" w:rsidP="00033A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549"/>
      <w:bookmarkEnd w:id="20"/>
      <w:r w:rsidRPr="00983240">
        <w:rPr>
          <w:rFonts w:ascii="Times New Roman" w:hAnsi="Times New Roman" w:cs="Times New Roman"/>
          <w:sz w:val="28"/>
          <w:szCs w:val="28"/>
        </w:rPr>
        <w:t>5.4.9. В случае если в жалобе гражданина содержится вопрос, на который ему многократно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руководителем государственного органа, правомочного рассматривать жалобу, либо уполномоченным на то должностным лицом принимается решение о безосновательности очередной жалобы и прекращении переписки с гражданином по данному вопросу. О данном решении в течение семи дней со дня его принятия уведомляется гражданин, направивший жалобу.</w:t>
      </w:r>
    </w:p>
    <w:p w:rsidR="00033ACB" w:rsidRPr="00983240" w:rsidRDefault="00033ACB" w:rsidP="00033A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5410"/>
      <w:bookmarkEnd w:id="21"/>
      <w:r w:rsidRPr="00983240">
        <w:rPr>
          <w:rFonts w:ascii="Times New Roman" w:hAnsi="Times New Roman" w:cs="Times New Roman"/>
          <w:sz w:val="28"/>
          <w:szCs w:val="28"/>
        </w:rPr>
        <w:t xml:space="preserve">5.4.10. В случае если ответ по существу поставленного в жалобе вопроса не может быть дан без разглашения сведений, составляющих </w:t>
      </w:r>
      <w:r w:rsidRPr="00983240">
        <w:rPr>
          <w:rFonts w:ascii="Times New Roman" w:hAnsi="Times New Roman" w:cs="Times New Roman"/>
          <w:sz w:val="28"/>
          <w:szCs w:val="28"/>
        </w:rPr>
        <w:lastRenderedPageBreak/>
        <w:t>государственную или иную охраняемую федеральным законом тайну, гражданину, направившему жалобу, в течение семи дней со дня регистрации жалобы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033ACB" w:rsidRPr="00983240" w:rsidRDefault="00033ACB" w:rsidP="00033A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sub_5411"/>
      <w:bookmarkEnd w:id="22"/>
      <w:r w:rsidRPr="00983240">
        <w:rPr>
          <w:rFonts w:ascii="Times New Roman" w:hAnsi="Times New Roman" w:cs="Times New Roman"/>
          <w:sz w:val="28"/>
          <w:szCs w:val="28"/>
        </w:rPr>
        <w:t>5.4.11. В случае если причины, по которым ответ по существу поставленных в жалобе вопросов не мог быть дан, в последующем были устранены, гражданин вправе вновь направить жалобу соответствующему должностному лицу.</w:t>
      </w:r>
    </w:p>
    <w:p w:rsidR="00033ACB" w:rsidRPr="00983240" w:rsidRDefault="00033ACB" w:rsidP="00033A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5412"/>
      <w:bookmarkEnd w:id="23"/>
      <w:r w:rsidRPr="00983240">
        <w:rPr>
          <w:rFonts w:ascii="Times New Roman" w:hAnsi="Times New Roman" w:cs="Times New Roman"/>
          <w:sz w:val="28"/>
          <w:szCs w:val="28"/>
        </w:rPr>
        <w:t>5.4.12.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033ACB" w:rsidRPr="00983240" w:rsidRDefault="00033ACB" w:rsidP="00033A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55"/>
      <w:bookmarkEnd w:id="24"/>
      <w:r w:rsidRPr="00983240">
        <w:rPr>
          <w:rFonts w:ascii="Times New Roman" w:hAnsi="Times New Roman" w:cs="Times New Roman"/>
          <w:sz w:val="28"/>
          <w:szCs w:val="28"/>
        </w:rPr>
        <w:t>5.5. Сроки рассмотрения жалобы.</w:t>
      </w:r>
    </w:p>
    <w:bookmarkEnd w:id="25"/>
    <w:p w:rsidR="00033ACB" w:rsidRPr="00983240" w:rsidRDefault="00033ACB" w:rsidP="00033A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t>5.5.1. 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033ACB" w:rsidRPr="00983240" w:rsidRDefault="00033ACB" w:rsidP="00033A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6" w:name="sub_57"/>
      <w:r w:rsidRPr="00983240">
        <w:rPr>
          <w:rFonts w:ascii="Times New Roman" w:hAnsi="Times New Roman" w:cs="Times New Roman"/>
          <w:sz w:val="28"/>
          <w:szCs w:val="28"/>
        </w:rPr>
        <w:t>5.6. Результат рассмотрения жалобы.</w:t>
      </w:r>
    </w:p>
    <w:p w:rsidR="00033ACB" w:rsidRPr="00983240" w:rsidRDefault="00033ACB" w:rsidP="00033A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571"/>
      <w:bookmarkEnd w:id="26"/>
      <w:r w:rsidRPr="00983240">
        <w:rPr>
          <w:rFonts w:ascii="Times New Roman" w:hAnsi="Times New Roman" w:cs="Times New Roman"/>
          <w:sz w:val="28"/>
          <w:szCs w:val="28"/>
        </w:rPr>
        <w:t>5.6.1. По результатам рассмотрения жалобы орган, предоставляющий муниципальную услугу, принимает одно из следующих решений:</w:t>
      </w:r>
    </w:p>
    <w:bookmarkEnd w:id="27"/>
    <w:p w:rsidR="00033ACB" w:rsidRPr="00983240" w:rsidRDefault="00033ACB" w:rsidP="00033A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Забайкальского края, а также в иных формах;</w:t>
      </w:r>
    </w:p>
    <w:p w:rsidR="00033ACB" w:rsidRPr="00983240" w:rsidRDefault="00033ACB" w:rsidP="00033A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t>2) отказывает в удовлетворении жалобы.</w:t>
      </w:r>
    </w:p>
    <w:p w:rsidR="00033ACB" w:rsidRPr="00983240" w:rsidRDefault="00033ACB" w:rsidP="00033A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58"/>
      <w:r w:rsidRPr="00983240">
        <w:rPr>
          <w:rFonts w:ascii="Times New Roman" w:hAnsi="Times New Roman" w:cs="Times New Roman"/>
          <w:sz w:val="28"/>
          <w:szCs w:val="28"/>
        </w:rPr>
        <w:t>5.7. Порядок информирования заявителя о результатах рассмотрения жалобы.</w:t>
      </w:r>
    </w:p>
    <w:p w:rsidR="00033ACB" w:rsidRPr="00983240" w:rsidRDefault="00033ACB" w:rsidP="00033A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9" w:name="sub_581"/>
      <w:bookmarkEnd w:id="28"/>
      <w:r w:rsidRPr="00983240">
        <w:rPr>
          <w:rFonts w:ascii="Times New Roman" w:hAnsi="Times New Roman" w:cs="Times New Roman"/>
          <w:sz w:val="28"/>
          <w:szCs w:val="28"/>
        </w:rPr>
        <w:t xml:space="preserve">5.7.1. Не позднее дня, следующего за днем принятия решения, указанного в </w:t>
      </w:r>
      <w:hyperlink w:anchor="sub_57" w:history="1">
        <w:r w:rsidRPr="00983240">
          <w:rPr>
            <w:rFonts w:ascii="Times New Roman" w:hAnsi="Times New Roman" w:cs="Times New Roman"/>
            <w:sz w:val="28"/>
            <w:szCs w:val="28"/>
          </w:rPr>
          <w:t>пункте</w:t>
        </w:r>
      </w:hyperlink>
      <w:r w:rsidRPr="00983240">
        <w:rPr>
          <w:rFonts w:ascii="Times New Roman" w:hAnsi="Times New Roman" w:cs="Times New Roman"/>
          <w:sz w:val="28"/>
          <w:szCs w:val="28"/>
        </w:rPr>
        <w:t xml:space="preserve"> 5.6 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033ACB" w:rsidRPr="00983240" w:rsidRDefault="00033ACB" w:rsidP="00033A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59"/>
      <w:bookmarkEnd w:id="29"/>
      <w:r w:rsidRPr="00983240">
        <w:rPr>
          <w:rFonts w:ascii="Times New Roman" w:hAnsi="Times New Roman" w:cs="Times New Roman"/>
          <w:sz w:val="28"/>
          <w:szCs w:val="28"/>
        </w:rPr>
        <w:t>5.8. Порядок обжалования решения по жалобе.</w:t>
      </w:r>
    </w:p>
    <w:p w:rsidR="00033ACB" w:rsidRPr="00983240" w:rsidRDefault="00033ACB" w:rsidP="00033A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1" w:name="sub_591"/>
      <w:bookmarkEnd w:id="30"/>
      <w:r w:rsidRPr="00983240">
        <w:rPr>
          <w:rFonts w:ascii="Times New Roman" w:hAnsi="Times New Roman" w:cs="Times New Roman"/>
          <w:sz w:val="28"/>
          <w:szCs w:val="28"/>
        </w:rPr>
        <w:t>5.8.1. Заявитель вправе обжаловать в суде решение по жалобе, а также иные действия либо бездействие должностных лиц муниципального органа, предоставляющего муниципальную услугу, повлекшие нарушение его прав и свобод.</w:t>
      </w:r>
    </w:p>
    <w:bookmarkEnd w:id="31"/>
    <w:p w:rsidR="00033ACB" w:rsidRPr="00983240" w:rsidRDefault="00033ACB" w:rsidP="00033A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lastRenderedPageBreak/>
        <w:t>Граждане с жалобами на принятые решения, действия (бездействие) должностных лиц государственного органа, предоставляющего муниципальную услугу, обращаются в суд общей юрисдикции.</w:t>
      </w:r>
    </w:p>
    <w:p w:rsidR="00033ACB" w:rsidRPr="00983240" w:rsidRDefault="00033ACB" w:rsidP="00033A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510"/>
      <w:r w:rsidRPr="00983240">
        <w:rPr>
          <w:rFonts w:ascii="Times New Roman" w:hAnsi="Times New Roman" w:cs="Times New Roman"/>
          <w:sz w:val="28"/>
          <w:szCs w:val="28"/>
        </w:rPr>
        <w:t>5.9. Право заявителя на получение информации и документов, необходимых для обоснования и рассмотрения жалобы.</w:t>
      </w:r>
    </w:p>
    <w:p w:rsidR="00033ACB" w:rsidRPr="00983240" w:rsidRDefault="00033ACB" w:rsidP="00033A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3" w:name="sub_5101"/>
      <w:bookmarkEnd w:id="32"/>
      <w:r w:rsidRPr="00983240">
        <w:rPr>
          <w:rFonts w:ascii="Times New Roman" w:hAnsi="Times New Roman" w:cs="Times New Roman"/>
          <w:sz w:val="28"/>
          <w:szCs w:val="28"/>
        </w:rPr>
        <w:t>5.9.1. При рассмотрении жалобы государственным органом или должностным лицом заявитель имеет право:</w:t>
      </w:r>
    </w:p>
    <w:bookmarkEnd w:id="33"/>
    <w:p w:rsidR="00033ACB" w:rsidRPr="00983240" w:rsidRDefault="00033ACB" w:rsidP="00033A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t>1) представлять дополнительные документы и материалы либо обращаться с просьбой об их истребовании, в том числе в электронной форме;</w:t>
      </w:r>
    </w:p>
    <w:p w:rsidR="00033ACB" w:rsidRPr="00983240" w:rsidRDefault="00033ACB" w:rsidP="00033A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t>2) знакомиться с документами и материалами, касающимися рассмотрения жалобы, если это не затрагивает прав, свобод и законных интересов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тайну;</w:t>
      </w:r>
    </w:p>
    <w:p w:rsidR="00033ACB" w:rsidRPr="00983240" w:rsidRDefault="00033ACB" w:rsidP="00033A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t>3) получать письменный ответ по существу поставленных в жалобе вопросов, за исключением случаев, предусмотренных федеральным законом, уведомление о переадресации жалобы в государственный орган, орган местного самоуправления или должностному лицу, в компетенцию которых входит решение поставленных в жалобе вопросов;</w:t>
      </w:r>
    </w:p>
    <w:p w:rsidR="00033ACB" w:rsidRPr="00983240" w:rsidRDefault="00033ACB" w:rsidP="00033A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t>4) обращаться с жалобой на принятое решение или на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Федерации;</w:t>
      </w:r>
    </w:p>
    <w:p w:rsidR="00033ACB" w:rsidRPr="00983240" w:rsidRDefault="00033ACB" w:rsidP="00033A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t>5) обращаться с заявлением о прекращении рассмотрения жалобы.</w:t>
      </w:r>
    </w:p>
    <w:p w:rsidR="00033ACB" w:rsidRPr="00983240" w:rsidRDefault="00033ACB" w:rsidP="00033A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5111"/>
      <w:r w:rsidRPr="00983240">
        <w:rPr>
          <w:rFonts w:ascii="Times New Roman" w:hAnsi="Times New Roman" w:cs="Times New Roman"/>
          <w:sz w:val="28"/>
          <w:szCs w:val="28"/>
        </w:rPr>
        <w:t>5.10. Способы информирования заявителей о порядке подачи и рассмотрения жалобы.</w:t>
      </w:r>
    </w:p>
    <w:p w:rsidR="00033ACB" w:rsidRPr="00983240" w:rsidRDefault="00033ACB" w:rsidP="00033A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5" w:name="sub_51111"/>
      <w:bookmarkEnd w:id="34"/>
      <w:r w:rsidRPr="00983240">
        <w:rPr>
          <w:rFonts w:ascii="Times New Roman" w:hAnsi="Times New Roman" w:cs="Times New Roman"/>
          <w:sz w:val="28"/>
          <w:szCs w:val="28"/>
        </w:rPr>
        <w:t>5.10.1. Информацию о порядке подачи и рассмотрения жалобы можно получить:</w:t>
      </w:r>
    </w:p>
    <w:bookmarkEnd w:id="35"/>
    <w:p w:rsidR="00033ACB" w:rsidRPr="00983240" w:rsidRDefault="00033ACB" w:rsidP="00033A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t>1) по месту нахождения Исполнителя, в том числе из информационного стенда Исполнителя;</w:t>
      </w:r>
    </w:p>
    <w:p w:rsidR="00033ACB" w:rsidRPr="00983240" w:rsidRDefault="00033ACB" w:rsidP="00033A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t>2) по телефонам Исполнителя;</w:t>
      </w:r>
    </w:p>
    <w:p w:rsidR="00033ACB" w:rsidRPr="00983240" w:rsidRDefault="00033ACB" w:rsidP="00033A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t>3) путем письменного обращения в Исполнителя;</w:t>
      </w:r>
    </w:p>
    <w:p w:rsidR="00033ACB" w:rsidRPr="00983240" w:rsidRDefault="00033ACB" w:rsidP="00033A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t>4) посредством обращения к Исполнителю по электронной почте;</w:t>
      </w:r>
    </w:p>
    <w:p w:rsidR="00033ACB" w:rsidRPr="00983240" w:rsidRDefault="00033ACB" w:rsidP="00033A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t>5) в информационно-телекоммуникационной сети «Интернет» на официальном сайте Исполнителя;</w:t>
      </w:r>
    </w:p>
    <w:p w:rsidR="00033ACB" w:rsidRPr="00983240" w:rsidRDefault="00033ACB" w:rsidP="00033A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t xml:space="preserve">6) в государственной информационной системе «Портал государственных и муниципальных услуг Забайкальского края»: </w:t>
      </w:r>
      <w:hyperlink r:id="rId10" w:history="1">
        <w:r w:rsidR="00650D80" w:rsidRPr="00983240">
          <w:rPr>
            <w:rStyle w:val="ab"/>
            <w:rFonts w:ascii="Times New Roman" w:hAnsi="Times New Roman" w:cs="Times New Roman"/>
            <w:color w:val="auto"/>
            <w:sz w:val="28"/>
            <w:szCs w:val="28"/>
            <w:u w:val="none"/>
          </w:rPr>
          <w:t>www.pgu.e-zab.ru.»</w:t>
        </w:r>
      </w:hyperlink>
      <w:r w:rsidR="00650D80" w:rsidRPr="0098324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51888" w:rsidRPr="00983240" w:rsidRDefault="00F51888" w:rsidP="00033AC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53564" w:rsidRPr="00983240" w:rsidRDefault="00E53564" w:rsidP="00E53564">
      <w:pPr>
        <w:pStyle w:val="ConsPlusTitle"/>
        <w:jc w:val="both"/>
        <w:rPr>
          <w:b w:val="0"/>
          <w:bCs w:val="0"/>
          <w:sz w:val="28"/>
          <w:szCs w:val="28"/>
        </w:rPr>
      </w:pPr>
      <w:r w:rsidRPr="00983240">
        <w:rPr>
          <w:b w:val="0"/>
          <w:bCs w:val="0"/>
          <w:sz w:val="28"/>
          <w:szCs w:val="28"/>
        </w:rPr>
        <w:tab/>
      </w:r>
      <w:r w:rsidR="004B28AA" w:rsidRPr="00983240">
        <w:rPr>
          <w:b w:val="0"/>
          <w:bCs w:val="0"/>
          <w:sz w:val="28"/>
          <w:szCs w:val="28"/>
        </w:rPr>
        <w:t xml:space="preserve">2. </w:t>
      </w:r>
      <w:r w:rsidRPr="00983240">
        <w:rPr>
          <w:b w:val="0"/>
          <w:bCs w:val="0"/>
          <w:sz w:val="28"/>
          <w:szCs w:val="28"/>
        </w:rPr>
        <w:t>Настоящее постановление вступает в силу на следующий день после дня его официального опубликования (обнародования).</w:t>
      </w:r>
    </w:p>
    <w:p w:rsidR="00F51888" w:rsidRPr="00983240" w:rsidRDefault="00F51888" w:rsidP="00E53564">
      <w:pPr>
        <w:pStyle w:val="ConsPlusTitle"/>
        <w:jc w:val="both"/>
        <w:rPr>
          <w:b w:val="0"/>
          <w:bCs w:val="0"/>
          <w:sz w:val="28"/>
          <w:szCs w:val="28"/>
        </w:rPr>
      </w:pPr>
    </w:p>
    <w:p w:rsidR="00E53564" w:rsidRPr="00983240" w:rsidRDefault="004B28AA" w:rsidP="00E53564">
      <w:pPr>
        <w:pStyle w:val="ConsPlusTitle"/>
        <w:ind w:firstLine="708"/>
        <w:jc w:val="both"/>
        <w:rPr>
          <w:b w:val="0"/>
          <w:bCs w:val="0"/>
          <w:sz w:val="28"/>
          <w:szCs w:val="28"/>
        </w:rPr>
      </w:pPr>
      <w:r w:rsidRPr="00983240">
        <w:rPr>
          <w:b w:val="0"/>
          <w:bCs w:val="0"/>
          <w:sz w:val="28"/>
          <w:szCs w:val="28"/>
        </w:rPr>
        <w:t xml:space="preserve">3. </w:t>
      </w:r>
      <w:r w:rsidR="00E53564" w:rsidRPr="00983240">
        <w:rPr>
          <w:b w:val="0"/>
          <w:bCs w:val="0"/>
          <w:sz w:val="28"/>
          <w:szCs w:val="28"/>
        </w:rPr>
        <w:t xml:space="preserve">Разместить настоящее постановление в информационно-телекоммуникационной сети «Интернет» на официальном сайте:  </w:t>
      </w:r>
      <w:hyperlink r:id="rId11" w:history="1">
        <w:r w:rsidR="00E53564" w:rsidRPr="00983240">
          <w:rPr>
            <w:b w:val="0"/>
            <w:bCs w:val="0"/>
            <w:sz w:val="28"/>
            <w:szCs w:val="28"/>
          </w:rPr>
          <w:t>http://хилок.забайкальскийкрай.рф/spLinevoozerskoe</w:t>
        </w:r>
      </w:hyperlink>
      <w:r w:rsidR="00E53564" w:rsidRPr="00983240">
        <w:rPr>
          <w:b w:val="0"/>
          <w:bCs w:val="0"/>
          <w:sz w:val="28"/>
          <w:szCs w:val="28"/>
        </w:rPr>
        <w:t xml:space="preserve"> и на информационных стендах администрации муниципального образования сельского поселения «Линёво-Озёрское». </w:t>
      </w:r>
    </w:p>
    <w:p w:rsidR="005D0FD4" w:rsidRPr="00983240" w:rsidRDefault="005D0FD4" w:rsidP="005169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6879" w:rsidRPr="00983240" w:rsidRDefault="00286879" w:rsidP="005169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0FD4" w:rsidRPr="00983240" w:rsidRDefault="002A547B" w:rsidP="005169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t>Глава</w:t>
      </w:r>
      <w:r w:rsidR="00277187" w:rsidRPr="00983240">
        <w:rPr>
          <w:rFonts w:ascii="Times New Roman" w:hAnsi="Times New Roman" w:cs="Times New Roman"/>
          <w:sz w:val="28"/>
          <w:szCs w:val="28"/>
        </w:rPr>
        <w:t xml:space="preserve"> </w:t>
      </w:r>
      <w:r w:rsidR="005D0FD4" w:rsidRPr="0098324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2E505E" w:rsidRPr="00983240" w:rsidRDefault="005D0FD4" w:rsidP="005169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240">
        <w:rPr>
          <w:rFonts w:ascii="Times New Roman" w:hAnsi="Times New Roman" w:cs="Times New Roman"/>
          <w:sz w:val="28"/>
          <w:szCs w:val="28"/>
        </w:rPr>
        <w:t xml:space="preserve">сельского поселения «Линёво-Озёрское» </w:t>
      </w:r>
      <w:r w:rsidRPr="00983240">
        <w:rPr>
          <w:rFonts w:ascii="Times New Roman" w:hAnsi="Times New Roman" w:cs="Times New Roman"/>
          <w:sz w:val="28"/>
          <w:szCs w:val="28"/>
        </w:rPr>
        <w:tab/>
      </w:r>
      <w:r w:rsidRPr="00983240">
        <w:rPr>
          <w:rFonts w:ascii="Times New Roman" w:hAnsi="Times New Roman" w:cs="Times New Roman"/>
          <w:sz w:val="28"/>
          <w:szCs w:val="28"/>
        </w:rPr>
        <w:tab/>
      </w:r>
      <w:r w:rsidRPr="00983240">
        <w:rPr>
          <w:rFonts w:ascii="Times New Roman" w:hAnsi="Times New Roman" w:cs="Times New Roman"/>
          <w:sz w:val="28"/>
          <w:szCs w:val="28"/>
        </w:rPr>
        <w:tab/>
      </w:r>
      <w:r w:rsidR="002A547B" w:rsidRPr="00983240">
        <w:rPr>
          <w:rFonts w:ascii="Times New Roman" w:hAnsi="Times New Roman" w:cs="Times New Roman"/>
          <w:sz w:val="28"/>
          <w:szCs w:val="28"/>
        </w:rPr>
        <w:t xml:space="preserve">С.В. Ланцова </w:t>
      </w:r>
      <w:r w:rsidR="00762F92" w:rsidRPr="00983240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2E505E" w:rsidRPr="00983240" w:rsidSect="00F51888">
      <w:footerReference w:type="default" r:id="rId12"/>
      <w:pgSz w:w="11906" w:h="16838"/>
      <w:pgMar w:top="1134" w:right="851" w:bottom="1134" w:left="1701" w:header="709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08D9" w:rsidRDefault="004C08D9" w:rsidP="00E53564">
      <w:pPr>
        <w:spacing w:after="0" w:line="240" w:lineRule="auto"/>
      </w:pPr>
      <w:r>
        <w:separator/>
      </w:r>
    </w:p>
  </w:endnote>
  <w:endnote w:type="continuationSeparator" w:id="1">
    <w:p w:rsidR="004C08D9" w:rsidRDefault="004C08D9" w:rsidP="00E53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40329"/>
      <w:docPartObj>
        <w:docPartGallery w:val="Page Numbers (Bottom of Page)"/>
        <w:docPartUnique/>
      </w:docPartObj>
    </w:sdtPr>
    <w:sdtContent>
      <w:p w:rsidR="00E53564" w:rsidRDefault="00A45318">
        <w:pPr>
          <w:pStyle w:val="a9"/>
          <w:jc w:val="right"/>
        </w:pPr>
        <w:fldSimple w:instr=" PAGE   \* MERGEFORMAT ">
          <w:r w:rsidR="00983240">
            <w:rPr>
              <w:noProof/>
            </w:rPr>
            <w:t>5</w:t>
          </w:r>
        </w:fldSimple>
      </w:p>
    </w:sdtContent>
  </w:sdt>
  <w:p w:rsidR="00E53564" w:rsidRDefault="00E5356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08D9" w:rsidRDefault="004C08D9" w:rsidP="00E53564">
      <w:pPr>
        <w:spacing w:after="0" w:line="240" w:lineRule="auto"/>
      </w:pPr>
      <w:r>
        <w:separator/>
      </w:r>
    </w:p>
  </w:footnote>
  <w:footnote w:type="continuationSeparator" w:id="1">
    <w:p w:rsidR="004C08D9" w:rsidRDefault="004C08D9" w:rsidP="00E535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922382"/>
    <w:multiLevelType w:val="hybridMultilevel"/>
    <w:tmpl w:val="B5864688"/>
    <w:lvl w:ilvl="0" w:tplc="22404C4A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E505E"/>
    <w:rsid w:val="00015983"/>
    <w:rsid w:val="00033ACB"/>
    <w:rsid w:val="00052ED0"/>
    <w:rsid w:val="000A7EE6"/>
    <w:rsid w:val="000B20B7"/>
    <w:rsid w:val="000C32AC"/>
    <w:rsid w:val="000E026B"/>
    <w:rsid w:val="000F24E9"/>
    <w:rsid w:val="000F730F"/>
    <w:rsid w:val="001356D9"/>
    <w:rsid w:val="00166B0A"/>
    <w:rsid w:val="00173C4D"/>
    <w:rsid w:val="001A4F3D"/>
    <w:rsid w:val="001C0BF7"/>
    <w:rsid w:val="001C7FB4"/>
    <w:rsid w:val="001E58A6"/>
    <w:rsid w:val="0021520F"/>
    <w:rsid w:val="00220D1B"/>
    <w:rsid w:val="0024537C"/>
    <w:rsid w:val="00245569"/>
    <w:rsid w:val="00277187"/>
    <w:rsid w:val="00286879"/>
    <w:rsid w:val="002A547B"/>
    <w:rsid w:val="002B45E9"/>
    <w:rsid w:val="002E505E"/>
    <w:rsid w:val="00300E6C"/>
    <w:rsid w:val="00303E2F"/>
    <w:rsid w:val="003451A6"/>
    <w:rsid w:val="003C7F41"/>
    <w:rsid w:val="00434FF4"/>
    <w:rsid w:val="004445ED"/>
    <w:rsid w:val="004533EE"/>
    <w:rsid w:val="0046062C"/>
    <w:rsid w:val="0046127C"/>
    <w:rsid w:val="00486B7A"/>
    <w:rsid w:val="004B28AA"/>
    <w:rsid w:val="004C08D9"/>
    <w:rsid w:val="004D4F93"/>
    <w:rsid w:val="004E1127"/>
    <w:rsid w:val="00516989"/>
    <w:rsid w:val="005504D1"/>
    <w:rsid w:val="00562E73"/>
    <w:rsid w:val="00567BB4"/>
    <w:rsid w:val="005715A5"/>
    <w:rsid w:val="00586C05"/>
    <w:rsid w:val="005C088B"/>
    <w:rsid w:val="005D0FD4"/>
    <w:rsid w:val="005D18AA"/>
    <w:rsid w:val="005D20FB"/>
    <w:rsid w:val="005E0971"/>
    <w:rsid w:val="00611491"/>
    <w:rsid w:val="00650253"/>
    <w:rsid w:val="00650D80"/>
    <w:rsid w:val="00655ED8"/>
    <w:rsid w:val="006D5D42"/>
    <w:rsid w:val="007115E7"/>
    <w:rsid w:val="00733F6E"/>
    <w:rsid w:val="007558D8"/>
    <w:rsid w:val="00762F92"/>
    <w:rsid w:val="00767FB1"/>
    <w:rsid w:val="00796559"/>
    <w:rsid w:val="007C6CF4"/>
    <w:rsid w:val="007D2A4B"/>
    <w:rsid w:val="007E6EFB"/>
    <w:rsid w:val="00803DDE"/>
    <w:rsid w:val="00824AA2"/>
    <w:rsid w:val="00824FFF"/>
    <w:rsid w:val="00844AEF"/>
    <w:rsid w:val="00846C5F"/>
    <w:rsid w:val="008605D7"/>
    <w:rsid w:val="00870C7C"/>
    <w:rsid w:val="00883DB1"/>
    <w:rsid w:val="008869C6"/>
    <w:rsid w:val="00892751"/>
    <w:rsid w:val="008B5A60"/>
    <w:rsid w:val="008E709D"/>
    <w:rsid w:val="00916AF9"/>
    <w:rsid w:val="00980F57"/>
    <w:rsid w:val="00983240"/>
    <w:rsid w:val="00997399"/>
    <w:rsid w:val="009A3380"/>
    <w:rsid w:val="009A60A8"/>
    <w:rsid w:val="009C2716"/>
    <w:rsid w:val="009F5DDC"/>
    <w:rsid w:val="009F65C0"/>
    <w:rsid w:val="00A06506"/>
    <w:rsid w:val="00A145DF"/>
    <w:rsid w:val="00A171EF"/>
    <w:rsid w:val="00A45318"/>
    <w:rsid w:val="00A65B77"/>
    <w:rsid w:val="00A7494B"/>
    <w:rsid w:val="00AA0506"/>
    <w:rsid w:val="00AC4D41"/>
    <w:rsid w:val="00B01A24"/>
    <w:rsid w:val="00B03683"/>
    <w:rsid w:val="00B259DC"/>
    <w:rsid w:val="00B34154"/>
    <w:rsid w:val="00B36432"/>
    <w:rsid w:val="00B45F14"/>
    <w:rsid w:val="00B97BD4"/>
    <w:rsid w:val="00BE0CB3"/>
    <w:rsid w:val="00BF7083"/>
    <w:rsid w:val="00BF783F"/>
    <w:rsid w:val="00C069E7"/>
    <w:rsid w:val="00C11A19"/>
    <w:rsid w:val="00C37556"/>
    <w:rsid w:val="00C71187"/>
    <w:rsid w:val="00C76255"/>
    <w:rsid w:val="00C91336"/>
    <w:rsid w:val="00CA722C"/>
    <w:rsid w:val="00D06E17"/>
    <w:rsid w:val="00D25910"/>
    <w:rsid w:val="00D33FED"/>
    <w:rsid w:val="00D60F94"/>
    <w:rsid w:val="00D640FA"/>
    <w:rsid w:val="00D72CB3"/>
    <w:rsid w:val="00D95EEC"/>
    <w:rsid w:val="00DB1F19"/>
    <w:rsid w:val="00DB4B32"/>
    <w:rsid w:val="00E02877"/>
    <w:rsid w:val="00E03960"/>
    <w:rsid w:val="00E22D82"/>
    <w:rsid w:val="00E26F0E"/>
    <w:rsid w:val="00E325A7"/>
    <w:rsid w:val="00E53564"/>
    <w:rsid w:val="00E82C4D"/>
    <w:rsid w:val="00E87E15"/>
    <w:rsid w:val="00E94A32"/>
    <w:rsid w:val="00EE2F5C"/>
    <w:rsid w:val="00EF4BDD"/>
    <w:rsid w:val="00F34413"/>
    <w:rsid w:val="00F51888"/>
    <w:rsid w:val="00F7091D"/>
    <w:rsid w:val="00F73909"/>
    <w:rsid w:val="00F7394A"/>
    <w:rsid w:val="00F74458"/>
    <w:rsid w:val="00F94001"/>
    <w:rsid w:val="00F9427F"/>
    <w:rsid w:val="00F97CCE"/>
    <w:rsid w:val="00FB2427"/>
    <w:rsid w:val="00FB5748"/>
    <w:rsid w:val="00FD5134"/>
    <w:rsid w:val="00FD6E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88B"/>
  </w:style>
  <w:style w:type="paragraph" w:styleId="1">
    <w:name w:val="heading 1"/>
    <w:basedOn w:val="a"/>
    <w:next w:val="a"/>
    <w:link w:val="10"/>
    <w:qFormat/>
    <w:rsid w:val="009A60A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3">
    <w:name w:val="heading 3"/>
    <w:basedOn w:val="a"/>
    <w:next w:val="a"/>
    <w:link w:val="30"/>
    <w:uiPriority w:val="9"/>
    <w:unhideWhenUsed/>
    <w:qFormat/>
    <w:rsid w:val="007558D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83DB1"/>
    <w:pPr>
      <w:ind w:left="720"/>
      <w:contextualSpacing/>
    </w:pPr>
  </w:style>
  <w:style w:type="paragraph" w:styleId="a4">
    <w:name w:val="No Spacing"/>
    <w:uiPriority w:val="1"/>
    <w:qFormat/>
    <w:rsid w:val="00C11A1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9A60A8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Title">
    <w:name w:val="ConsPlusTitle"/>
    <w:rsid w:val="005D0FD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Title"/>
    <w:basedOn w:val="a"/>
    <w:link w:val="a6"/>
    <w:qFormat/>
    <w:rsid w:val="00E26F0E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6">
    <w:name w:val="Название Знак"/>
    <w:basedOn w:val="a0"/>
    <w:link w:val="a5"/>
    <w:rsid w:val="00E26F0E"/>
    <w:rPr>
      <w:rFonts w:ascii="Times New Roman" w:eastAsia="Times New Roman" w:hAnsi="Times New Roman" w:cs="Times New Roman"/>
      <w:sz w:val="32"/>
      <w:szCs w:val="24"/>
    </w:rPr>
  </w:style>
  <w:style w:type="character" w:customStyle="1" w:styleId="30">
    <w:name w:val="Заголовок 3 Знак"/>
    <w:basedOn w:val="a0"/>
    <w:link w:val="3"/>
    <w:uiPriority w:val="9"/>
    <w:rsid w:val="007558D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onsPlusNormal">
    <w:name w:val="ConsPlusNormal"/>
    <w:rsid w:val="00B036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E535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53564"/>
  </w:style>
  <w:style w:type="paragraph" w:styleId="a9">
    <w:name w:val="footer"/>
    <w:basedOn w:val="a"/>
    <w:link w:val="aa"/>
    <w:uiPriority w:val="99"/>
    <w:unhideWhenUsed/>
    <w:rsid w:val="00E535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53564"/>
  </w:style>
  <w:style w:type="character" w:styleId="ab">
    <w:name w:val="Hyperlink"/>
    <w:basedOn w:val="a0"/>
    <w:uiPriority w:val="99"/>
    <w:unhideWhenUsed/>
    <w:rsid w:val="00DB1F19"/>
    <w:rPr>
      <w:color w:val="0000FF" w:themeColor="hyperlink"/>
      <w:u w:val="single"/>
    </w:rPr>
  </w:style>
  <w:style w:type="paragraph" w:styleId="ac">
    <w:name w:val="Body Text Indent"/>
    <w:basedOn w:val="a"/>
    <w:link w:val="ad"/>
    <w:rsid w:val="00C069E7"/>
    <w:pPr>
      <w:spacing w:after="120" w:line="240" w:lineRule="auto"/>
      <w:ind w:left="283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C069E7"/>
    <w:rPr>
      <w:rFonts w:ascii="Times New Roman" w:eastAsia="Times New Roman" w:hAnsi="Times New Roman" w:cs="Times New Roman"/>
      <w:sz w:val="24"/>
      <w:szCs w:val="20"/>
    </w:rPr>
  </w:style>
  <w:style w:type="character" w:customStyle="1" w:styleId="ae">
    <w:name w:val="Гипертекстовая ссылка"/>
    <w:basedOn w:val="a0"/>
    <w:uiPriority w:val="99"/>
    <w:rsid w:val="00033ACB"/>
    <w:rPr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3DB1"/>
    <w:pPr>
      <w:ind w:left="720"/>
      <w:contextualSpacing/>
    </w:pPr>
  </w:style>
  <w:style w:type="paragraph" w:styleId="a4">
    <w:name w:val="No Spacing"/>
    <w:uiPriority w:val="1"/>
    <w:qFormat/>
    <w:rsid w:val="00C11A1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8795242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36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9800069.28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5" Type="http://schemas.openxmlformats.org/officeDocument/2006/relationships/webSettings" Target="webSettings.xml"/><Relationship Id="rId23" Type="http://schemas.microsoft.com/office/2007/relationships/stylesWithEffects" Target="stylesWithEffects.xml"/><Relationship Id="rId10" Type="http://schemas.openxmlformats.org/officeDocument/2006/relationships/hyperlink" Target="http://www.pgu.e-zab.ru.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9800069.18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DB611-45B4-44E3-A372-1C6B693F6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8</Pages>
  <Words>2508</Words>
  <Characters>14302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15</cp:revision>
  <cp:lastPrinted>2017-06-28T02:01:00Z</cp:lastPrinted>
  <dcterms:created xsi:type="dcterms:W3CDTF">2017-06-28T00:36:00Z</dcterms:created>
  <dcterms:modified xsi:type="dcterms:W3CDTF">2017-06-28T02:01:00Z</dcterms:modified>
</cp:coreProperties>
</file>